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5A221073" w14:textId="77777777" w:rsidR="00CB208C" w:rsidRPr="00B5135E" w:rsidRDefault="00CB208C" w:rsidP="0071022D">
      <w:pPr>
        <w:pStyle w:val="Kopfzeile"/>
        <w:jc w:val="both"/>
        <w:rPr>
          <w:rFonts w:ascii="Helvetica" w:hAnsi="Helvetica" w:cs="Courier New"/>
        </w:rPr>
      </w:pPr>
    </w:p>
    <w:p w14:paraId="11A3865C" w14:textId="118A6C54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="00986370" w:rsidRPr="00986370">
        <w:rPr>
          <w:rFonts w:ascii="Helvetica" w:hAnsi="Helvetica" w:cs="Courier New"/>
          <w:b/>
          <w:bCs/>
        </w:rPr>
        <w:t xml:space="preserve">mindestens </w:t>
      </w:r>
      <w:r w:rsidR="00986370" w:rsidRPr="00986370">
        <w:rPr>
          <w:rFonts w:ascii="Helvetica" w:hAnsi="Helvetica" w:cs="Courier New"/>
          <w:b/>
          <w:bCs/>
        </w:rPr>
        <w:t>3 Referenzen</w:t>
      </w:r>
      <w:r w:rsidR="00986370" w:rsidRPr="00986370">
        <w:rPr>
          <w:rFonts w:ascii="Helvetica" w:hAnsi="Helvetica" w:cs="Courier New"/>
        </w:rPr>
        <w:t xml:space="preserve">, im Rahmen derer Bewegtbild-Produktionen von redaktionellen Medienproduktionen sowie Live-Shows im Musik- bzw. Kulturbereich oder ähnlich gelagerten Veranstaltungen erfolgreich medial inkl. Postproduktion umgesetzt wurden. </w:t>
      </w:r>
    </w:p>
    <w:p w14:paraId="0012B7FF" w14:textId="42F0E218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Sämtliche Referenzen müssen aus dem Zeitraum vom 01.01.20</w:t>
      </w:r>
      <w:r w:rsidR="00986370">
        <w:rPr>
          <w:rFonts w:ascii="Helvetica" w:hAnsi="Helvetica" w:cs="Courier New"/>
        </w:rPr>
        <w:t>19</w:t>
      </w:r>
      <w:r w:rsidRPr="00B5135E">
        <w:rPr>
          <w:rFonts w:ascii="Helvetica" w:hAnsi="Helvetica" w:cs="Courier New"/>
        </w:rPr>
        <w:t xml:space="preserve"> bis zum Ende der Angebotsfrist stammen.</w:t>
      </w: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größeren Anzahl von Referenzen kann dieses </w:t>
      </w:r>
      <w:r w:rsidRPr="00D10F79">
        <w:rPr>
          <w:rFonts w:ascii="Helvetica" w:hAnsi="Helvetica" w:cs="Courier New"/>
          <w:b/>
          <w:bCs/>
        </w:rPr>
        <w:t>Formblatt kopiert und mehrfach eingereicht werden</w:t>
      </w:r>
      <w:r w:rsidRPr="00B5135E">
        <w:rPr>
          <w:rFonts w:ascii="Helvetica" w:hAnsi="Helvetica" w:cs="Courier New"/>
        </w:rPr>
        <w:t>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A40A" w14:textId="77777777" w:rsidR="00260F7F" w:rsidRDefault="00260F7F" w:rsidP="00DD7759">
      <w:pPr>
        <w:spacing w:after="0" w:line="240" w:lineRule="auto"/>
      </w:pPr>
      <w:r>
        <w:separator/>
      </w:r>
    </w:p>
  </w:endnote>
  <w:endnote w:type="continuationSeparator" w:id="0">
    <w:p w14:paraId="5489D074" w14:textId="77777777" w:rsidR="00260F7F" w:rsidRDefault="00260F7F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232E" w14:textId="77777777" w:rsidR="00260F7F" w:rsidRDefault="00260F7F" w:rsidP="00DD7759">
      <w:pPr>
        <w:spacing w:after="0" w:line="240" w:lineRule="auto"/>
      </w:pPr>
      <w:r>
        <w:separator/>
      </w:r>
    </w:p>
  </w:footnote>
  <w:footnote w:type="continuationSeparator" w:id="0">
    <w:p w14:paraId="72804F91" w14:textId="77777777" w:rsidR="00260F7F" w:rsidRDefault="00260F7F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60F7F"/>
    <w:rsid w:val="002D7FB4"/>
    <w:rsid w:val="002E6FE6"/>
    <w:rsid w:val="002F56F9"/>
    <w:rsid w:val="00360DC8"/>
    <w:rsid w:val="003B048D"/>
    <w:rsid w:val="003C1707"/>
    <w:rsid w:val="003E21C5"/>
    <w:rsid w:val="00407498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986370"/>
    <w:rsid w:val="00A51BA7"/>
    <w:rsid w:val="00AA2A7C"/>
    <w:rsid w:val="00AC6539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CB208C"/>
    <w:rsid w:val="00D05E8A"/>
    <w:rsid w:val="00D10F79"/>
    <w:rsid w:val="00D117E6"/>
    <w:rsid w:val="00D32A86"/>
    <w:rsid w:val="00D80BDE"/>
    <w:rsid w:val="00DD7759"/>
    <w:rsid w:val="00E3238B"/>
    <w:rsid w:val="00E33DEE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07498"/>
    <w:rsid w:val="00441BDA"/>
    <w:rsid w:val="00761F2C"/>
    <w:rsid w:val="008963F8"/>
    <w:rsid w:val="00952800"/>
    <w:rsid w:val="00A6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8</cp:revision>
  <dcterms:created xsi:type="dcterms:W3CDTF">2026-01-12T10:29:00Z</dcterms:created>
  <dcterms:modified xsi:type="dcterms:W3CDTF">2026-05-04T13:17:00Z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